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sz w:val="26"/>
                <w:szCs w:val="26"/>
              </w:rPr>
            </w:pPr>
            <w:bookmarkStart w:colFirst="0" w:colLast="0" w:name="_bv7l6g3q9ffn" w:id="0"/>
            <w:bookmarkEnd w:id="0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CONTRAT DE TRAVAIL À DURÉE DÉTERMINÉE (CDD)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Entre les parties suivantes :</w:t>
      </w:r>
    </w:p>
    <w:p w:rsidR="00000000" w:rsidDel="00000000" w:rsidP="00000000" w:rsidRDefault="00000000" w:rsidRPr="00000000" w14:paraId="00000005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 Société 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société immatriculée au registre du commerce sous le numéro </w:t>
      </w: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</w:t>
      </w:r>
      <w:r w:rsidDel="00000000" w:rsidR="00000000" w:rsidRPr="00000000">
        <w:rPr>
          <w:sz w:val="20"/>
          <w:szCs w:val="20"/>
          <w:rtl w:val="0"/>
        </w:rPr>
        <w:t xml:space="preserve">, dont le siège est situé à</w:t>
      </w: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représentée par </w:t>
      </w:r>
      <w:r w:rsidDel="00000000" w:rsidR="00000000" w:rsidRPr="00000000">
        <w:rPr>
          <w:b w:val="1"/>
          <w:sz w:val="20"/>
          <w:szCs w:val="20"/>
          <w:rtl w:val="0"/>
        </w:rPr>
        <w:t xml:space="preserve">M. ...........................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................................., en qualité de gérant, ci-après dénommée "l’Employeur", d’une part,</w:t>
      </w:r>
    </w:p>
    <w:p w:rsidR="00000000" w:rsidDel="00000000" w:rsidP="00000000" w:rsidRDefault="00000000" w:rsidRPr="00000000" w14:paraId="00000007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 M. 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de nationalité tunisienne, né le </w:t>
      </w:r>
      <w:r w:rsidDel="00000000" w:rsidR="00000000" w:rsidRPr="00000000">
        <w:rPr>
          <w:b w:val="1"/>
          <w:sz w:val="20"/>
          <w:szCs w:val="20"/>
          <w:rtl w:val="0"/>
        </w:rPr>
        <w:t xml:space="preserve">../../.... à 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titulaire de la c</w:t>
      </w:r>
      <w:r w:rsidDel="00000000" w:rsidR="00000000" w:rsidRPr="00000000">
        <w:rPr>
          <w:sz w:val="20"/>
          <w:szCs w:val="20"/>
          <w:rtl w:val="0"/>
        </w:rPr>
        <w:t xml:space="preserve">arte d'identité nationale n°........................., délivrée le ../../...., demeurant à ............................................................, ci-après dénommé "le Salarié", d’autre part,</w:t>
      </w:r>
    </w:p>
    <w:p w:rsidR="00000000" w:rsidDel="00000000" w:rsidP="00000000" w:rsidRDefault="00000000" w:rsidRPr="00000000" w14:paraId="00000009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 a été convenu ce qui suit :</w:t>
      </w:r>
    </w:p>
    <w:p w:rsidR="00000000" w:rsidDel="00000000" w:rsidP="00000000" w:rsidRDefault="00000000" w:rsidRPr="00000000" w14:paraId="0000000B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4t4tu72wiyv" w:id="1"/>
      <w:bookmarkEnd w:id="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1 – Engagement</w:t>
      </w:r>
    </w:p>
    <w:p w:rsidR="00000000" w:rsidDel="00000000" w:rsidP="00000000" w:rsidRDefault="00000000" w:rsidRPr="00000000" w14:paraId="0000000D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L’employeur engage M. ............................................................, qui accepte, en qualité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.</w:t>
        <w:br w:type="textWrapping"/>
        <w:t xml:space="preserve">Le présent contrat est soumis aux dispositions du Code du travail tunisien et aux règles applicables au secteur concerné.</w:t>
      </w:r>
    </w:p>
    <w:p w:rsidR="00000000" w:rsidDel="00000000" w:rsidP="00000000" w:rsidRDefault="00000000" w:rsidRPr="00000000" w14:paraId="0000000E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jzaj14ooftui" w:id="2"/>
      <w:bookmarkEnd w:id="2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2 – Horaires de travail</w:t>
      </w:r>
    </w:p>
    <w:p w:rsidR="00000000" w:rsidDel="00000000" w:rsidP="00000000" w:rsidRDefault="00000000" w:rsidRPr="00000000" w14:paraId="00000010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salarié exercera ses fonctions selon un horaire hebdomadaire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48 heures</w:t>
      </w:r>
      <w:r w:rsidDel="00000000" w:rsidR="00000000" w:rsidRPr="00000000">
        <w:rPr>
          <w:sz w:val="20"/>
          <w:szCs w:val="20"/>
          <w:rtl w:val="0"/>
        </w:rPr>
        <w:t xml:space="preserve">, réparties selon les besoins de l’entreprise.</w:t>
      </w:r>
    </w:p>
    <w:p w:rsidR="00000000" w:rsidDel="00000000" w:rsidP="00000000" w:rsidRDefault="00000000" w:rsidRPr="00000000" w14:paraId="00000011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pymws51yyd2a" w:id="3"/>
      <w:bookmarkEnd w:id="3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3 – Durée du contrat</w:t>
      </w:r>
    </w:p>
    <w:p w:rsidR="00000000" w:rsidDel="00000000" w:rsidP="00000000" w:rsidRDefault="00000000" w:rsidRPr="00000000" w14:paraId="00000013">
      <w:pPr>
        <w:spacing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présent contrat est conclu pour une </w:t>
      </w:r>
      <w:r w:rsidDel="00000000" w:rsidR="00000000" w:rsidRPr="00000000">
        <w:rPr>
          <w:b w:val="1"/>
          <w:sz w:val="20"/>
          <w:szCs w:val="20"/>
          <w:rtl w:val="0"/>
        </w:rPr>
        <w:t xml:space="preserve">durée déterminée</w:t>
      </w:r>
      <w:r w:rsidDel="00000000" w:rsidR="00000000" w:rsidRPr="00000000">
        <w:rPr>
          <w:sz w:val="20"/>
          <w:szCs w:val="20"/>
          <w:rtl w:val="0"/>
        </w:rPr>
        <w:t xml:space="preserve">, à compter du </w:t>
      </w:r>
      <w:r w:rsidDel="00000000" w:rsidR="00000000" w:rsidRPr="00000000">
        <w:rPr>
          <w:b w:val="1"/>
          <w:sz w:val="20"/>
          <w:szCs w:val="20"/>
          <w:rtl w:val="0"/>
        </w:rPr>
        <w:t xml:space="preserve">../../....</w:t>
      </w:r>
      <w:r w:rsidDel="00000000" w:rsidR="00000000" w:rsidRPr="00000000">
        <w:rPr>
          <w:sz w:val="20"/>
          <w:szCs w:val="20"/>
          <w:rtl w:val="0"/>
        </w:rPr>
        <w:t xml:space="preserve"> et prenant fin le </w:t>
      </w:r>
      <w:r w:rsidDel="00000000" w:rsidR="00000000" w:rsidRPr="00000000">
        <w:rPr>
          <w:b w:val="1"/>
          <w:sz w:val="20"/>
          <w:szCs w:val="20"/>
          <w:rtl w:val="0"/>
        </w:rPr>
        <w:t xml:space="preserve">../../....</w:t>
      </w:r>
      <w:r w:rsidDel="00000000" w:rsidR="00000000" w:rsidRPr="00000000">
        <w:rPr>
          <w:sz w:val="20"/>
          <w:szCs w:val="20"/>
          <w:rtl w:val="0"/>
        </w:rPr>
        <w:t xml:space="preserve"> , avec possibilité de renouvellement.</w:t>
      </w:r>
    </w:p>
    <w:p w:rsidR="00000000" w:rsidDel="00000000" w:rsidP="00000000" w:rsidRDefault="00000000" w:rsidRPr="00000000" w14:paraId="00000014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x61gdvcm3nxu" w:id="4"/>
      <w:bookmarkEnd w:id="4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4 – Rémunération</w:t>
      </w:r>
    </w:p>
    <w:p w:rsidR="00000000" w:rsidDel="00000000" w:rsidP="00000000" w:rsidRDefault="00000000" w:rsidRPr="00000000" w14:paraId="00000016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salarié percevra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salaire net mensuel de ............................ Dinars Tunisiens (DT)</w:t>
      </w:r>
      <w:r w:rsidDel="00000000" w:rsidR="00000000" w:rsidRPr="00000000">
        <w:rPr>
          <w:sz w:val="20"/>
          <w:szCs w:val="20"/>
          <w:rtl w:val="0"/>
        </w:rPr>
        <w:t xml:space="preserve">, payable à la fin de chaque mois par </w:t>
      </w:r>
      <w:r w:rsidDel="00000000" w:rsidR="00000000" w:rsidRPr="00000000">
        <w:rPr>
          <w:b w:val="1"/>
          <w:sz w:val="20"/>
          <w:szCs w:val="20"/>
          <w:rtl w:val="0"/>
        </w:rPr>
        <w:t xml:space="preserve">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5htiszegtm5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cfdp8xmif80j" w:id="6"/>
      <w:bookmarkEnd w:id="6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5 – Obligations du salarié</w:t>
      </w:r>
    </w:p>
    <w:p w:rsidR="00000000" w:rsidDel="00000000" w:rsidP="00000000" w:rsidRDefault="00000000" w:rsidRPr="00000000" w14:paraId="00000019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salarié s’engage à 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Consacrer tout son temps de travail aux tâches confiées par l’employeur 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Respecter les instructions de sa hiérarchie 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Observer la confidentialité sur toutes les informations professionnelles 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Préserver les biens et matériels mis à sa disposition 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64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conformer au règlement intérieur et à la législation en vigueur.</w:t>
        <w:br w:type="textWrapping"/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6mu1em6h8cog" w:id="7"/>
      <w:bookmarkEnd w:id="7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6 – Déclarations</w:t>
      </w:r>
    </w:p>
    <w:p w:rsidR="00000000" w:rsidDel="00000000" w:rsidP="00000000" w:rsidRDefault="00000000" w:rsidRPr="00000000" w14:paraId="00000020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salarié déclare n’être lié par aucun autre contrat de travail et s’engage à informer l’employeur de tout changement concernant sa situation personnelle (adresse, état civil, etc.).</w:t>
      </w:r>
    </w:p>
    <w:p w:rsidR="00000000" w:rsidDel="00000000" w:rsidP="00000000" w:rsidRDefault="00000000" w:rsidRPr="00000000" w14:paraId="00000021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after="0" w:before="0" w:line="264" w:lineRule="auto"/>
        <w:jc w:val="both"/>
        <w:rPr>
          <w:b w:val="1"/>
          <w:color w:val="000000"/>
          <w:sz w:val="20"/>
          <w:szCs w:val="20"/>
        </w:rPr>
      </w:pPr>
      <w:bookmarkStart w:colFirst="0" w:colLast="0" w:name="_7z0lhh9g85fs" w:id="8"/>
      <w:bookmarkEnd w:id="8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ARTICLE 7 – Dispositions générales</w:t>
      </w:r>
    </w:p>
    <w:p w:rsidR="00000000" w:rsidDel="00000000" w:rsidP="00000000" w:rsidRDefault="00000000" w:rsidRPr="00000000" w14:paraId="00000023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présent contrat est établi en deux exemplaires originaux, dont un remis à chacune des parties. Il entre en vigueur à la date précitée et demeure valable jusqu’à résiliation dans les conditions prévues par la loi.</w:t>
      </w:r>
    </w:p>
    <w:p w:rsidR="00000000" w:rsidDel="00000000" w:rsidP="00000000" w:rsidRDefault="00000000" w:rsidRPr="00000000" w14:paraId="00000024">
      <w:pPr>
        <w:spacing w:after="0" w:before="0" w:line="26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Fait à 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, le </w:t>
      </w:r>
      <w:r w:rsidDel="00000000" w:rsidR="00000000" w:rsidRPr="00000000">
        <w:rPr>
          <w:b w:val="1"/>
          <w:sz w:val="20"/>
          <w:szCs w:val="20"/>
          <w:rtl w:val="0"/>
        </w:rPr>
        <w:t xml:space="preserve">../../....</w:t>
      </w:r>
    </w:p>
    <w:p w:rsidR="00000000" w:rsidDel="00000000" w:rsidP="00000000" w:rsidRDefault="00000000" w:rsidRPr="00000000" w14:paraId="00000026">
      <w:pPr>
        <w:spacing w:after="0" w:before="0"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64" w:lineRule="auto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L’employeur                                                                                                                          Le salarié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